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Oświadczenie o wyrażeniu zgody na przetwarzanie danych osobowych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Data:…………………….. Czytelny podpis rodzica/opiekuna: .………………………………………………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 związku z udziałem mojego dziecka …………………………………………………………………………….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w Regionalnym Konkursie Recytatorskim „Mały OKR” organizowanym przez Gminne Centrum Kultury i Sportu </w:t>
      </w:r>
      <w:r>
        <w:rPr/>
        <w:t xml:space="preserve"> w</w:t>
      </w:r>
    </w:p>
    <w:p>
      <w:pPr>
        <w:pStyle w:val="Normal"/>
        <w:spacing w:before="0" w:after="0"/>
        <w:jc w:val="both"/>
        <w:rPr/>
      </w:pPr>
      <w:r>
        <w:rPr/>
        <w:t>Bobrownikach oświadczam, iż wyrażam zgodę na przetwarzanie moich danych osobowych oraz danych osobowych</w:t>
      </w:r>
    </w:p>
    <w:p>
      <w:pPr>
        <w:pStyle w:val="Normal"/>
        <w:spacing w:before="0" w:after="0"/>
        <w:jc w:val="both"/>
        <w:rPr/>
      </w:pPr>
      <w:r>
        <w:rPr/>
        <w:t>mojego dziecka i przyjmuję do wiadomości, iż: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Administratorem pozyskiwanych danych osobowych jest Gminne Centrum Kultury i Sportu w Bobrownikach</w:t>
      </w:r>
    </w:p>
    <w:p>
      <w:pPr>
        <w:pStyle w:val="Normal"/>
        <w:spacing w:before="0" w:after="0"/>
        <w:jc w:val="both"/>
        <w:rPr/>
      </w:pPr>
      <w:r>
        <w:rPr/>
        <w:t xml:space="preserve">            </w:t>
      </w:r>
      <w:r>
        <w:rPr/>
        <w:t>reprezentowane przez Dyrektora GCKiS, adres siedziby: ul. Sienkiewicza 121A, 42-583 Bobrowniki;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Z administratorem – Dyrektorem Gminnego Centrum Kultury i Sportu w Bobrownikach można skontaktować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się poprzez e-mail: g</w:t>
      </w:r>
      <w:r>
        <w:rPr/>
        <w:t>ckis</w:t>
      </w:r>
      <w:r>
        <w:rPr/>
        <w:t>@bobrowniki.pl, telefonicznie: 32 287 43 08, oraz pisemnie na adres siedziby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Administratora;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W sprawach z zakresu ochrony danych osobowych możliwy jest kontakt z inspektorem ochrony danych, pod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adresem mailowym: g</w:t>
      </w:r>
      <w:r>
        <w:rPr/>
        <w:t>ckis</w:t>
      </w:r>
      <w:r>
        <w:rPr/>
        <w:t>@bobrowniki.pl;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Podczas pozyskiwania danych osobowych zostaną Państwo poinformowani o celu, podstawie prawnej (Art. 6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RODO) i okresie przetwarzania danych osobowych;</w:t>
      </w:r>
    </w:p>
    <w:p>
      <w:pPr>
        <w:pStyle w:val="Normal"/>
        <w:spacing w:before="0" w:after="0"/>
        <w:jc w:val="both"/>
        <w:rPr/>
      </w:pPr>
      <w:r>
        <w:rPr/>
        <w:t xml:space="preserve">   </w:t>
      </w:r>
      <w:r>
        <w:rPr/>
        <w:t>5.    Gdy dane osobowe będą przetwarzane na podstawie wyrażonej przez Państwa zgody na przetwarzanie danych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osobowych, mają Państwo prawo cofnąć zgodę w dowolnym momencie bez wpływu na zgodność z prawem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przetwarzania, którego dokonano na podstawie zgody przed jej cofnięciem;</w:t>
      </w:r>
    </w:p>
    <w:p>
      <w:pPr>
        <w:pStyle w:val="Normal"/>
        <w:spacing w:before="0" w:after="0"/>
        <w:jc w:val="both"/>
        <w:rPr/>
      </w:pPr>
      <w:r>
        <w:rPr/>
        <w:t xml:space="preserve">   </w:t>
      </w:r>
      <w:r>
        <w:rPr/>
        <w:t>6.    Odbiorcą danych osobowych może być Gminne Centrum Kultury i Sportu w Bobrownikach lub inne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podmioty, którym administrator powierzy przetwarzanie danych osobowych lub inni administratorzy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realizujący obowiązki ustawowe;</w:t>
      </w:r>
    </w:p>
    <w:p>
      <w:pPr>
        <w:pStyle w:val="Normal"/>
        <w:spacing w:before="0" w:after="0"/>
        <w:jc w:val="both"/>
        <w:rPr/>
      </w:pPr>
      <w:r>
        <w:rPr/>
        <w:t xml:space="preserve">   </w:t>
      </w:r>
      <w:r>
        <w:rPr/>
        <w:t>7.    Administrator w uzasadnionych prawem przypadkach może przekazywać dane osobowe do państwa trzeciego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lub do organizacji międzynarodowej;</w:t>
      </w:r>
    </w:p>
    <w:p>
      <w:pPr>
        <w:pStyle w:val="Normal"/>
        <w:spacing w:before="0" w:after="0"/>
        <w:jc w:val="both"/>
        <w:rPr/>
      </w:pPr>
      <w:r>
        <w:rPr/>
        <w:t xml:space="preserve">   </w:t>
      </w:r>
      <w:r>
        <w:rPr/>
        <w:t>8.     Mają Państwo prawo do żądania od administratora dostępu do swoich danych osobowych, ich sprostowania,</w:t>
      </w:r>
    </w:p>
    <w:p>
      <w:pPr>
        <w:pStyle w:val="Normal"/>
        <w:spacing w:before="0" w:after="0"/>
        <w:jc w:val="both"/>
        <w:rPr/>
      </w:pPr>
      <w:r>
        <w:rPr/>
        <w:t xml:space="preserve">           </w:t>
      </w:r>
      <w:r>
        <w:rPr/>
        <w:t>usunięcia lub ograniczenia przetwarzania a także żądania przenoszenia danych, które realizowane będą na</w:t>
      </w:r>
    </w:p>
    <w:p>
      <w:pPr>
        <w:pStyle w:val="Normal"/>
        <w:rPr/>
      </w:pPr>
      <w:r>
        <w:rPr/>
        <w:t xml:space="preserve">           </w:t>
      </w:r>
      <w:r>
        <w:rPr/>
        <w:t>zasadach określonych w rozdziale III RODO;</w:t>
      </w:r>
    </w:p>
    <w:p>
      <w:pPr>
        <w:pStyle w:val="Normal"/>
        <w:spacing w:before="0" w:after="0"/>
        <w:rPr/>
      </w:pPr>
      <w:r>
        <w:rPr/>
        <w:t xml:space="preserve">   </w:t>
      </w:r>
      <w:r>
        <w:rPr/>
        <w:t>9.    Mają Państwo również prawo do wniesienia sprzeciwu wobec przetwarzania, który będzie mógł być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zrealizowany na zasadach określonych w art. 21 RODO;</w:t>
      </w:r>
    </w:p>
    <w:p>
      <w:pPr>
        <w:pStyle w:val="Normal"/>
        <w:spacing w:before="0" w:after="0"/>
        <w:rPr/>
      </w:pPr>
      <w:r>
        <w:rPr/>
        <w:t xml:space="preserve">  </w:t>
      </w:r>
      <w:r>
        <w:rPr/>
        <w:t>10.   W trakcie przetwarzania danych osobowych żadne decyzje dotyczące Państwa nie będą zapadać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automatycznie oraz nie będą tworzone żadne profile, co oznacza, że nie będą podejmowane działania, o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których mowa w art. 22 ust. 1 i 4 RODO;</w:t>
      </w:r>
    </w:p>
    <w:p>
      <w:pPr>
        <w:pStyle w:val="Normal"/>
        <w:rPr/>
      </w:pPr>
      <w:r>
        <w:rPr/>
        <w:t xml:space="preserve">  </w:t>
      </w:r>
      <w:r>
        <w:rPr/>
        <w:t>11.  Jeśli stwierdzą Państwo, że przetwarzanie Państwa danych osobowych narusza RODO, mają Państwo prawo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wnieść skargę do organu nadzorczego, którym w Polsce jest Generalny Inspektor Ochrony Danych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Osobowych (adres siedziby: ul. Stawki 2, 00-193 Warszawa) a od powołania przez Sejm będzie nim Prezes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Urzędu Ochrony Danych Osobowych;</w:t>
      </w:r>
    </w:p>
    <w:p>
      <w:pPr>
        <w:pStyle w:val="Normal"/>
        <w:spacing w:before="0" w:after="0"/>
        <w:rPr/>
      </w:pPr>
      <w:r>
        <w:rPr/>
        <w:t xml:space="preserve">   </w:t>
      </w:r>
      <w:r>
        <w:rPr/>
        <w:t xml:space="preserve">12. Podanie danych osobowych jest dobrowolne, jednak jest niezbędne do udziału </w:t>
      </w:r>
      <w:r>
        <w:rPr/>
        <w:t xml:space="preserve">w Regionalnym Konkursie Recytatorskim „Mały OKR” organizowanym przez Gminne Centrum Kultury i Sportu </w:t>
      </w:r>
      <w:r>
        <w:rPr/>
        <w:t>w Bobrownikach.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Oświadczam, że zapoznałem/am się z treścią informacji zawartych powyżej i rozumiem ich znaczenie.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Jednocześnie wyrażam zgodę na publikację wizerunku mojego dziecka na potrzeby dokumentacji i celów                    promocyjnych konkursu.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Data:…………………….. Czytelny podpis rodzica/opiekuna: .………………………………………………</w:t>
        <w:b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6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LibreOffice/7.2.2.2$Windows_X86_64 LibreOffice_project/02b2acce88a210515b4a5bb2e46cbfb63fe97d56</Application>
  <AppVersion>15.0000</AppVersion>
  <Pages>1</Pages>
  <Words>429</Words>
  <Characters>2828</Characters>
  <CharactersWithSpaces>3476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2022-10-19T08:57:00Z</dcterms:created>
  <dc:creator>Bibliotekarz</dc:creator>
  <dc:description/>
  <dc:language>pl-PL</dc:language>
  <cp:lastModifiedBy/>
  <dcterms:modified xsi:type="dcterms:W3CDTF">2023-02-01T11:30:46Z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