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color w:val="000000"/>
        </w:rPr>
        <w:t xml:space="preserve">Załącznik nr 1 do Zapytania ofertowego 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pełna nazwa Wykonawcy: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>(w przypadku wykonawców wspólnie ubiegających się o udzielenie zamówienia należy podać nazwę Pełnomocnika oraz zaznaczyć, iż wykonawcy wspólnie ubiegając się o udzielenie zamówienia)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...........................................................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adres siedziby Wykonawcy: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ulica...................................................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kod, miasto…………………………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NIP ..................................................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REGON 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Osoba do kontaktu w sprawie złożonej oferty: 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e-mail ………………………………………………………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nr telefonu 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left="5245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GMINNE CENTRUM KULTURY I SPORTU</w:t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ul. H. Sienkiewicza 121A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42-583 Bobrowniki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2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0"/>
      </w:tblGrid>
      <w:tr>
        <w:trPr/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agwek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4" w:before="0" w:after="0"/>
              <w:jc w:val="center"/>
              <w:rPr/>
            </w:pPr>
            <w:r>
              <w:rPr>
                <w:sz w:val="22"/>
                <w:szCs w:val="22"/>
                <w:lang w:val="pl-PL"/>
              </w:rPr>
              <w:t>FORMULARZ OFERTY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2"/>
          <w:szCs w:val="22"/>
          <w:lang w:eastAsia="pl-PL" w:bidi="ar-SA"/>
        </w:rPr>
        <w:t xml:space="preserve">dostawa i montaż mebli w budynku biblioteki publicznej w Siemoni w ramach zadania pn.: </w:t>
      </w:r>
      <w:r>
        <w:rPr>
          <w:rStyle w:val="Domylnaczcionkaakapitu"/>
          <w:rFonts w:cs="Times New Roman" w:ascii="Times New Roman" w:hAnsi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pacing w:val="-1"/>
        </w:rPr>
        <w:t>znak sprawy:00734-6935-UM1211243/19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Oferujemy wykonanie przedmiotu zamówienia zgodnie z wymaganiami określonymi                              w Zapytaniu ofertowym oraz wzorze umowy za całkowitą cenę: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Cs/>
          <w:spacing w:val="-1"/>
        </w:rPr>
        <w:t xml:space="preserve">              </w:t>
      </w:r>
      <w:r>
        <w:rPr>
          <w:rFonts w:ascii="Times New Roman" w:hAnsi="Times New Roman"/>
          <w:b/>
          <w:bCs/>
          <w:spacing w:val="-1"/>
        </w:rPr>
        <w:t xml:space="preserve">wartość netto ____________ zł  (słownie : ____________) </w:t>
      </w:r>
    </w:p>
    <w:p>
      <w:pPr>
        <w:pStyle w:val="Normal"/>
        <w:spacing w:lineRule="auto" w:line="240" w:before="0" w:after="0"/>
        <w:ind w:firstLine="720"/>
        <w:contextualSpacing/>
        <w:rPr/>
      </w:pPr>
      <w:r>
        <w:rPr>
          <w:rFonts w:ascii="Times New Roman" w:hAnsi="Times New Roman"/>
          <w:b/>
          <w:bCs/>
          <w:spacing w:val="-1"/>
        </w:rPr>
        <w:t xml:space="preserve">podatek VAT - ___%  ____________zł   (słownie : ____________) </w:t>
      </w:r>
    </w:p>
    <w:p>
      <w:pPr>
        <w:pStyle w:val="Normal"/>
        <w:spacing w:lineRule="auto" w:line="240" w:before="0" w:after="0"/>
        <w:ind w:firstLine="72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cenę brutto  ____________zł  (słownie : ____________).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podane w Ofercie ceny zawierają wszelkie koszty, jakie poniesie Zamawiający z tytułu realizacji umowy.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zobowiązujemy się do wykonania zamówienia w terminie określonym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zapoznaliśmy się z Zapytaniem ofertowym wraz z załącznikami (w tym ze wzorem umowy) i uznajemy się za związanych określonymi w niej wymaganiami i zasadami postępowania.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Oświadczamy, że wzór umowy stanowiący </w:t>
      </w:r>
      <w:r>
        <w:rPr>
          <w:rFonts w:ascii="Times New Roman" w:hAnsi="Times New Roman"/>
          <w:b/>
        </w:rPr>
        <w:t>Załącznik nr 4 do  Zapytania ofertowego</w:t>
      </w:r>
      <w:r>
        <w:rPr>
          <w:rFonts w:ascii="Times New Roman" w:hAnsi="Times New Roman"/>
        </w:rPr>
        <w:t>, został przez nas zaakceptowany i zobowiązujemy się w przypadku wyboru naszej oferty do zawarcia umowy na podanych warunkach w miejscu i terminie wyznaczonym przez Zamawiającego.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uważamy się za związanych niniejszą ofertą na okres wskazany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 xml:space="preserve">Powyższe informacje zostały zastrzeżone jako tajemnica przedsiębiorstwa z uwagi na: </w:t>
      </w:r>
      <w:r>
        <w:rPr>
          <w:rFonts w:ascii="Times New Roman" w:hAnsi="Times New Roman"/>
          <w:i/>
        </w:rPr>
        <w:t>(proszę wykazać, iż zastrzeżone informacje stanowią tajemnicę przedsiębiorstwa):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prace objęte zamówieniem zamierzamy wykonać sami/ zamierzamy powierzyć podwykonawcom /niepotrzebne skreślić/.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20" w:type="dxa"/>
        <w:jc w:val="left"/>
        <w:tblInd w:w="4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4"/>
        <w:gridCol w:w="4515"/>
      </w:tblGrid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Zakres zlecany podwykonawcy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 xml:space="preserve">Nazwa i adres podwykonawcy </w:t>
            </w:r>
            <w:r>
              <w:rPr>
                <w:rFonts w:ascii="Times New Roman" w:hAnsi="Times New Roman"/>
                <w:i/>
                <w:sz w:val="20"/>
              </w:rPr>
              <w:t>(o ile są znane)</w:t>
            </w:r>
          </w:p>
        </w:tc>
      </w:tr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w przypadku nie wskazania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udziału podwykonawców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Zamawiający przyjmie, że całe zamówienie zostanie wykonane przez Wykonawcę, bez udziału Podwykonawcy).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jesteśmy/nie jesteśmy* Wykonawcą z sektora małych i średnich przedsiębiorstw w rozumieniu ustawy z dnia 6 marca 2018 r. Prawo przedsiębiorców  (tekst jednolity Dz.U. z 2019 r. poz. 1292  z zm.).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że: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10.1.uzyskaliśmy zgodę wszystkich osób, których dane są zawarte w ofercie oraz uzyskamy zgodę wszystkich osób wskazanych w uzupełnieniach i wyjaśnieniach do oferty, na przetwarzanie danych osobowych w związku z prowadzonym postępowaniem o udzielenie zamówienia publicznego,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 wszystkie osoby wskazane w uzupełnieniach i wyjaśnieniach do oferty, że dane zostaną udostępnione Zamawiającemu,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 z załącznikami jest jawny oraz, iż załącznikiem do protokołu są m.in. oferty i inne dokumenty   i informacje składane przez wykonawców.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stosuję środki techniczne i organizacyjne zapewniające bezpieczeństwo przekazanych danych osobowych,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powierzonych danych osobowych mają jedynie osoby upoważnione, którym Wykonawca polecił przetwarzanie danych osobowych,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pomieszczeń, w których przetwarzane są powierzone dane, mają jedynie osoby do tego upoważnione oraz, że dostęp do tych pomieszczeń jest nadzorowany,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połączenie zdalnego dostępu do systemu informatycznego zabezpieczone jest szyfrowanym kanałem,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będę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Załącznikami do niniejszej oferty są: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Oferta zawiera: ........ ponumerowanych stron</w:t>
      </w:r>
    </w:p>
    <w:p>
      <w:pPr>
        <w:pStyle w:val="Normal"/>
        <w:spacing w:lineRule="auto" w:line="240" w:before="120" w:after="0"/>
        <w:ind w:right="142" w:hanging="0"/>
        <w:rPr/>
      </w:pPr>
      <w:r>
        <w:rPr>
          <w:rFonts w:ascii="Times New Roman" w:hAnsi="Times New Roman"/>
        </w:rPr>
        <w:t xml:space="preserve">Data: .......................................... </w:t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.……………………………………… </w:t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  <w:lang w:eastAsia="ar-SA"/>
        </w:rPr>
        <w:tab/>
        <w:tab/>
        <w:t>(pieczątka, podpis Wykonawcy</w:t>
        <w:br/>
        <w:t xml:space="preserve"> lub osoby uprawnionej do jego reprezentowania)</w:t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0f70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4"/>
      <w:lang w:eastAsia="zh-CN" w:val="pl-PL" w:bidi="hi-IN"/>
    </w:rPr>
  </w:style>
  <w:style w:type="paragraph" w:styleId="Nagwek2">
    <w:name w:val="Heading 2"/>
    <w:link w:val="Nagwek2Znak"/>
    <w:semiHidden/>
    <w:unhideWhenUsed/>
    <w:qFormat/>
    <w:rsid w:val="00770f70"/>
    <w:pPr>
      <w:widowControl w:val="false"/>
      <w:numPr>
        <w:ilvl w:val="0"/>
        <w:numId w:val="1"/>
      </w:numPr>
      <w:kinsoku w:val="true"/>
      <w:overflowPunct w:val="true"/>
      <w:autoSpaceDE w:val="true"/>
      <w:bidi w:val="0"/>
      <w:spacing w:lineRule="auto" w:line="240" w:before="120" w:after="120"/>
      <w:outlineLvl w:val="0"/>
      <w:outlineLvl w:val="0"/>
    </w:pPr>
    <w:rPr>
      <w:rFonts w:eastAsia="Calibri" w:ascii="Times New Roman" w:hAnsi="Times New Roman" w:cs="Mangal" w:eastAsiaTheme="minorHAnsi"/>
      <w:b/>
      <w:bCs/>
      <w:color w:val="auto"/>
      <w:sz w:val="24"/>
      <w:szCs w:val="24"/>
      <w:lang w:val="x-non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770f70"/>
    <w:rPr>
      <w:rFonts w:ascii="Calibri" w:hAnsi="Calibri" w:eastAsia="Calibri" w:cs="Times New Roman"/>
      <w:b/>
      <w:bCs/>
      <w:sz w:val="24"/>
      <w:szCs w:val="24"/>
      <w:lang w:val="x-none"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70f70"/>
    <w:rPr>
      <w:rFonts w:ascii="Calibri" w:hAnsi="Calibri" w:eastAsia="Times New Roman" w:cs="Times New Roman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color w:val="00000A"/>
      <w:sz w:val="22"/>
      <w:szCs w:val="22"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Arial"/>
      <w:b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70f70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70f70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eastAsia="zh-CN" w:val="pl-PL" w:bidi="hi-IN"/>
    </w:rPr>
  </w:style>
  <w:style w:type="paragraph" w:styleId="ListParagraph">
    <w:name w:val="List Paragraph"/>
    <w:basedOn w:val="Normal"/>
    <w:uiPriority w:val="34"/>
    <w:qFormat/>
    <w:rsid w:val="00770f70"/>
    <w:pPr>
      <w:spacing w:before="0" w:after="200"/>
      <w:ind w:left="720" w:hanging="0"/>
      <w:contextualSpacing/>
    </w:pPr>
    <w:rPr/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4</Pages>
  <Words>759</Words>
  <Characters>5548</Characters>
  <CharactersWithSpaces>6309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2020-07-14T06:23:00Z</dcterms:created>
  <dc:creator>Lenovo PC</dc:creator>
  <dc:description/>
  <dc:language>pl-PL</dc:language>
  <cp:lastModifiedBy/>
  <dcterms:modified xsi:type="dcterms:W3CDTF">2020-07-14T13:49:25Z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